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Default="0075375F" w:rsidP="0082284C">
      <w:pPr>
        <w:jc w:val="both"/>
        <w:rPr>
          <w:rFonts w:ascii="Rockwell" w:hAnsi="Rockwell"/>
          <w:sz w:val="22"/>
          <w:szCs w:val="22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5B416F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2.7pt;width:66pt;height:73.1pt;z-index:-251658240">
                  <v:imagedata r:id="rId9" o:title=""/>
                </v:shape>
              </w:pict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eastAsia="sq-A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872EBA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Furnizime 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D46024">
        <w:rPr>
          <w:b/>
          <w:bCs/>
          <w:color w:val="3333FF"/>
          <w:sz w:val="24"/>
          <w:szCs w:val="24"/>
        </w:rPr>
        <w:t>08</w:t>
      </w:r>
      <w:r w:rsidR="003D7E66">
        <w:rPr>
          <w:b/>
          <w:bCs/>
          <w:color w:val="3333FF"/>
          <w:sz w:val="24"/>
          <w:szCs w:val="24"/>
        </w:rPr>
        <w:t>.07</w:t>
      </w:r>
      <w:r w:rsidRPr="0075375F">
        <w:rPr>
          <w:b/>
          <w:bCs/>
          <w:color w:val="3333FF"/>
          <w:sz w:val="24"/>
          <w:szCs w:val="24"/>
        </w:rPr>
        <w:t>.201</w:t>
      </w:r>
      <w:r w:rsidR="003D7E66">
        <w:rPr>
          <w:b/>
          <w:bCs/>
          <w:color w:val="3333FF"/>
          <w:sz w:val="24"/>
          <w:szCs w:val="24"/>
        </w:rPr>
        <w:t>4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3D7E66">
              <w:rPr>
                <w:b/>
                <w:bCs/>
                <w:color w:val="3333F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3D7E66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0C0D5C">
              <w:rPr>
                <w:b/>
                <w:bCs/>
                <w:color w:val="3333F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3D7E66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121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0" w:name=""/>
        <w:tc>
          <w:tcPr>
            <w:tcW w:w="2126" w:type="dxa"/>
            <w:vAlign w:val="center"/>
          </w:tcPr>
          <w:p w:rsidR="00437325" w:rsidRPr="0075375F" w:rsidRDefault="00A33EE7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1" w:name="Chec2"/>
        <w:tc>
          <w:tcPr>
            <w:tcW w:w="2409" w:type="dxa"/>
            <w:vAlign w:val="center"/>
          </w:tcPr>
          <w:p w:rsidR="00437325" w:rsidRPr="0075375F" w:rsidRDefault="00A33EE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37325" w:rsidRPr="00556F5F" w:rsidRDefault="00437325" w:rsidP="00050391">
            <w:r w:rsidRPr="00556F5F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37325" w:rsidRPr="00556F5F" w:rsidRDefault="00556F5F" w:rsidP="00050391">
            <w:r w:rsidRPr="00556F5F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instrText xml:space="preserve"> FORMCHECKBOX </w:instrText>
            </w:r>
            <w:r w:rsidRPr="00556F5F">
              <w:fldChar w:fldCharType="end"/>
            </w:r>
            <w:bookmarkEnd w:id="2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Rr.” 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astrioti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028 590 070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437325" w:rsidRPr="00FA0EC5" w:rsidRDefault="00A33EE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A33EE7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556F5F" w:rsidP="002613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Furnizimi me mobile, inventarë për konviktin e ri</w:t>
            </w:r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556F5F" w:rsidRDefault="00556F5F" w:rsidP="00ED28E6">
            <w:pPr>
              <w:rPr>
                <w:b/>
                <w:bCs/>
                <w:sz w:val="24"/>
                <w:szCs w:val="24"/>
              </w:rPr>
            </w:pPr>
            <w:r w:rsidRPr="00556F5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556F5F">
              <w:rPr>
                <w:b/>
                <w:bCs/>
                <w:sz w:val="24"/>
                <w:szCs w:val="24"/>
              </w:rPr>
            </w:r>
            <w:r w:rsidRPr="00556F5F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437325" w:rsidRPr="00556F5F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556F5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43732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A33EE7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C1B6F">
              <w:instrText xml:space="preserve"> FORMCHECKBOX </w:instrText>
            </w:r>
            <w:r>
              <w:fldChar w:fldCharType="end"/>
            </w:r>
            <w:r w:rsidR="00437325" w:rsidRPr="009C1B6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437325" w:rsidRPr="00FA0EC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37325">
              <w:rPr>
                <w:sz w:val="24"/>
                <w:szCs w:val="24"/>
              </w:rPr>
              <w:t xml:space="preserve"> Realizimi,në çfarëdo mënyre, të punës, përgjegjës me kërkesa</w:t>
            </w:r>
          </w:p>
        </w:tc>
        <w:bookmarkStart w:id="9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3E63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37325">
              <w:rPr>
                <w:sz w:val="24"/>
                <w:szCs w:val="24"/>
              </w:rPr>
              <w:t xml:space="preserve"> Blerja</w:t>
            </w:r>
          </w:p>
          <w:bookmarkStart w:id="10" w:name="Check51"/>
          <w:p w:rsidR="00437325" w:rsidRPr="00D2123E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37325" w:rsidRPr="00D2123E">
              <w:rPr>
                <w:sz w:val="24"/>
                <w:szCs w:val="24"/>
              </w:rPr>
              <w:t>Qira financiare (</w:t>
            </w:r>
            <w:proofErr w:type="spellStart"/>
            <w:r w:rsidR="00437325" w:rsidRPr="00D2123E">
              <w:rPr>
                <w:sz w:val="24"/>
                <w:szCs w:val="24"/>
              </w:rPr>
              <w:t>lizing</w:t>
            </w:r>
            <w:proofErr w:type="spellEnd"/>
            <w:r w:rsidR="00437325" w:rsidRPr="00D2123E">
              <w:rPr>
                <w:sz w:val="24"/>
                <w:szCs w:val="24"/>
              </w:rPr>
              <w:t>)</w:t>
            </w:r>
          </w:p>
          <w:bookmarkStart w:id="11" w:name="Check52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37325"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43732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37325"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437325" w:rsidRPr="0074542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3732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181215" w:rsidRDefault="00C45E96" w:rsidP="00556F5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556F5F" w:rsidRPr="00447DD0" w:rsidRDefault="00556F5F" w:rsidP="00556F5F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4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A33EE7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7" w:name="Check14"/>
                <w:p w:rsidR="00437325" w:rsidRPr="00FA0EC5" w:rsidRDefault="00A33EE7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6"/>
                <w:p w:rsidR="00437325" w:rsidRPr="00FA0EC5" w:rsidRDefault="00A33EE7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D72" w:rsidRDefault="00437325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2613A8" w:rsidRDefault="002613A8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437325" w:rsidRPr="004E08B9" w:rsidRDefault="004E08B9" w:rsidP="004E0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Furnizimi me mobile, inventarë për konviktin e ri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20 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6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727F0A" w:rsidP="00FC603D">
            <w:pPr>
              <w:rPr>
                <w:sz w:val="24"/>
                <w:szCs w:val="24"/>
              </w:rPr>
            </w:pPr>
            <w:r w:rsidRPr="00727F0A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7F0A">
              <w:instrText xml:space="preserve"> FORMCHECKBOX </w:instrText>
            </w:r>
            <w:r w:rsidRPr="00727F0A">
              <w:fldChar w:fldCharType="end"/>
            </w:r>
            <w:r w:rsidR="00437325" w:rsidRPr="00727F0A">
              <w:rPr>
                <w:sz w:val="24"/>
                <w:szCs w:val="24"/>
              </w:rPr>
              <w:t xml:space="preserve"> vetëm një pjesë</w:t>
            </w:r>
            <w:bookmarkStart w:id="21" w:name="Check22"/>
            <w:r>
              <w:rPr>
                <w:color w:val="3333FF"/>
                <w:sz w:val="24"/>
                <w:szCs w:val="24"/>
              </w:rPr>
              <w:t xml:space="preserve">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1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2" w:name="Check23"/>
            <w:r>
              <w:rPr>
                <w:sz w:val="24"/>
                <w:szCs w:val="24"/>
              </w:rPr>
              <w:t xml:space="preserve">           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437325" w:rsidRPr="00FA0EC5" w:rsidTr="000634A1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DE7D99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0E70DD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5B416F">
              <w:rPr>
                <w:b/>
                <w:color w:val="0000FF"/>
                <w:sz w:val="24"/>
                <w:szCs w:val="24"/>
              </w:rPr>
              <w:t xml:space="preserve">4 </w:t>
            </w:r>
            <w:r w:rsidR="00EA775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B416F">
              <w:rPr>
                <w:b/>
                <w:color w:val="0000FF"/>
                <w:sz w:val="24"/>
                <w:szCs w:val="24"/>
              </w:rPr>
              <w:t>muaj</w:t>
            </w:r>
            <w:r w:rsidR="000E70DD" w:rsidRPr="000E70DD">
              <w:rPr>
                <w:b/>
                <w:color w:val="0000FF"/>
                <w:sz w:val="24"/>
                <w:szCs w:val="24"/>
              </w:rPr>
              <w:t xml:space="preserve">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>pas nënshkrimit të 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 xml:space="preserve">Kontrata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461B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437325" w:rsidRPr="00FA0EC5" w:rsidRDefault="00437325" w:rsidP="00EA7757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  <w:r w:rsidR="001713BF" w:rsidRPr="000159A9">
              <w:rPr>
                <w:b/>
                <w:color w:val="3333FF"/>
                <w:sz w:val="24"/>
                <w:szCs w:val="24"/>
              </w:rPr>
              <w:t>10% e vlerës se ofertës</w:t>
            </w:r>
            <w:r w:rsidR="00EA7757">
              <w:rPr>
                <w:b/>
                <w:color w:val="3333FF"/>
                <w:sz w:val="24"/>
                <w:szCs w:val="24"/>
              </w:rPr>
              <w:t>.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përshkrimi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r pagimin e tatimeve s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paku deri n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tremujorin e fundit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vitit para dor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zimit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tenderit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color w:val="3333FF"/>
              </w:rPr>
              <w:t xml:space="preserve"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>. të cilit synohet dhënia e kontratës ).......................................</w:t>
            </w:r>
            <w:r>
              <w:rPr>
                <w:color w:val="3333FF"/>
              </w:rPr>
              <w:t>..........................</w:t>
            </w:r>
            <w:r w:rsidRPr="00EA7757">
              <w:rPr>
                <w:color w:val="3333FF"/>
              </w:rPr>
              <w:t>..</w:t>
            </w:r>
            <w:r w:rsidRPr="00EA7757">
              <w:rPr>
                <w:color w:val="FF0000"/>
              </w:rPr>
              <w:t xml:space="preserve"> ( Origjinal ose kopje e </w:t>
            </w:r>
            <w:proofErr w:type="spellStart"/>
            <w:r w:rsidRPr="00EA7757">
              <w:rPr>
                <w:color w:val="FF0000"/>
              </w:rPr>
              <w:t>noterizuar</w:t>
            </w:r>
            <w:proofErr w:type="spellEnd"/>
            <w:r w:rsidRPr="00EA7757">
              <w:rPr>
                <w:color w:val="FF0000"/>
              </w:rPr>
              <w:t xml:space="preserve">  )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sz w:val="24"/>
                <w:szCs w:val="24"/>
              </w:rPr>
            </w:pPr>
            <w:r w:rsidRPr="00EA7757">
              <w:rPr>
                <w:b/>
                <w:bCs/>
                <w:color w:val="3333FF"/>
                <w:sz w:val="24"/>
                <w:szCs w:val="24"/>
              </w:rPr>
              <w:t xml:space="preserve">           </w:t>
            </w:r>
            <w:r w:rsidRPr="00EA7757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bCs/>
                <w:color w:val="3333FF"/>
                <w:sz w:val="24"/>
                <w:szCs w:val="24"/>
              </w:rPr>
              <w:t>Dekl</w:t>
            </w:r>
            <w:r w:rsidRPr="00EA7757">
              <w:rPr>
                <w:color w:val="3333FF"/>
              </w:rPr>
              <w:t>arata nën betim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tenderuesi i plot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son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rkesat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konkurruar sipas Ligjit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Prokurimin Publik nr. 04/L-042, Neni 65, duke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rdorur form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Aneksin 2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..............................................................................................................................................................</w:t>
            </w:r>
            <w:r w:rsidRPr="00EA7757">
              <w:rPr>
                <w:color w:val="FF0000"/>
              </w:rPr>
              <w:t>( Origjinal 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Një vërtetim 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nshkruar nga Administrata Tatimore e vendit Tuaj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se Ju nuk jeni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vones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pagimin e tatimeve, ky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duhet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jo 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i vjet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se 90 dit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kalendarike nga data e hapjes 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tij aktiviteti, ) ( duhet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>. të cilit synohet dhënia e kontratës  ....................................</w:t>
            </w:r>
            <w:r>
              <w:rPr>
                <w:color w:val="3333FF"/>
              </w:rPr>
              <w:t>................</w:t>
            </w:r>
            <w:r w:rsidRPr="00EA7757">
              <w:rPr>
                <w:color w:val="3333FF"/>
              </w:rPr>
              <w:t xml:space="preserve">. </w:t>
            </w:r>
            <w:r w:rsidRPr="00EA7757">
              <w:rPr>
                <w:color w:val="FF0000"/>
              </w:rPr>
              <w:t>( Origjinal  ose kopje  e v</w:t>
            </w:r>
            <w:r w:rsidRPr="00EA7757">
              <w:rPr>
                <w:rFonts w:ascii="Calibri" w:hAnsi="Calibri"/>
                <w:color w:val="FF0000"/>
              </w:rPr>
              <w:t>ë</w:t>
            </w:r>
            <w:r w:rsidRPr="00EA7757">
              <w:rPr>
                <w:color w:val="FF0000"/>
              </w:rPr>
              <w:t xml:space="preserve">rtetuar </w:t>
            </w:r>
            <w:r>
              <w:rPr>
                <w:color w:val="FF0000"/>
              </w:rPr>
              <w:t>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nga “ regjistri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“ apo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munges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tij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dokument ekuivalent i l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shuar nga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autoritet kompetent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 apo administrativ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vendit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tuaj ,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rteton se operatori ekonomik ka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drejt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</w:t>
            </w:r>
            <w:proofErr w:type="spellStart"/>
            <w:r w:rsidRPr="00EA7757">
              <w:rPr>
                <w:color w:val="3333FF"/>
              </w:rPr>
              <w:t>merr</w:t>
            </w:r>
            <w:r w:rsidRPr="00EA7757">
              <w:rPr>
                <w:rFonts w:ascii="Calibri" w:hAnsi="Calibri"/>
                <w:color w:val="3333FF"/>
              </w:rPr>
              <w:t>ë</w:t>
            </w:r>
            <w:proofErr w:type="spellEnd"/>
            <w:r w:rsidRPr="00EA7757">
              <w:rPr>
                <w:color w:val="3333FF"/>
              </w:rPr>
              <w:t xml:space="preserve"> pjes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aktivitet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prokurimit dhe se ndaj tij nuk ekziston ndonj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rrethan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rcaktuar me Nenin 65 paragrafi 3.1, 3.3, 3.4, 3.5, 3.6, 4.1, 4.2 dhe 4.4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LPP-s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( duhet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 xml:space="preserve">. të cilit synohet dhënia e kontratës  ................................................................................................................ </w:t>
            </w:r>
            <w:r w:rsidRPr="00EA7757">
              <w:rPr>
                <w:color w:val="FF0000"/>
              </w:rPr>
              <w:t>( Origjinal  ose kopje  e v</w:t>
            </w:r>
            <w:r w:rsidRPr="00EA7757">
              <w:rPr>
                <w:rFonts w:ascii="Calibri" w:hAnsi="Calibri"/>
                <w:color w:val="FF0000"/>
              </w:rPr>
              <w:t>ë</w:t>
            </w:r>
            <w:r w:rsidRPr="00EA7757">
              <w:rPr>
                <w:color w:val="FF0000"/>
              </w:rPr>
              <w:t>rtetuar  )</w:t>
            </w:r>
          </w:p>
          <w:p w:rsidR="0016189A" w:rsidRPr="002F6511" w:rsidRDefault="0016189A" w:rsidP="00091AB8">
            <w:pPr>
              <w:ind w:left="360"/>
              <w:jc w:val="both"/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D0F3E" w:rsidRPr="00FA0EC5" w:rsidRDefault="000D0F3E" w:rsidP="00FB142A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0D0F3E" w:rsidRPr="000D0F3E" w:rsidRDefault="000D0F3E" w:rsidP="000D0F3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 w:rsidRPr="000D0F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3333FF"/>
                <w:sz w:val="22"/>
                <w:szCs w:val="22"/>
              </w:rPr>
              <w:t>Certifikata e regjistrimit të biznesit e kompletuar</w:t>
            </w:r>
            <w:r w:rsidRPr="000D0F3E">
              <w:t xml:space="preserve">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Certifikatës se TVSH-</w:t>
            </w:r>
            <w:proofErr w:type="spellStart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es</w:t>
            </w:r>
            <w:proofErr w:type="spellEnd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.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C02134" w:rsidRPr="00C02134" w:rsidRDefault="00C02134" w:rsidP="00F05C29">
            <w:pPr>
              <w:ind w:left="360"/>
              <w:rPr>
                <w:bCs/>
                <w:color w:val="3333FF"/>
              </w:rPr>
            </w:pPr>
            <w:r w:rsidRPr="00C02134">
              <w:rPr>
                <w:bCs/>
                <w:color w:val="3333FF"/>
              </w:rPr>
              <w:t>•</w:t>
            </w:r>
            <w:r w:rsidRPr="00C02134">
              <w:rPr>
                <w:bCs/>
                <w:color w:val="3333FF"/>
              </w:rPr>
              <w:tab/>
            </w:r>
            <w:r w:rsidRPr="00FC2C7F">
              <w:rPr>
                <w:bCs/>
                <w:color w:val="3333FF"/>
                <w:sz w:val="24"/>
                <w:szCs w:val="24"/>
              </w:rPr>
              <w:t>Qarkullimi fin</w:t>
            </w:r>
            <w:r w:rsidR="00D46024">
              <w:rPr>
                <w:bCs/>
                <w:color w:val="3333FF"/>
                <w:sz w:val="24"/>
                <w:szCs w:val="24"/>
              </w:rPr>
              <w:t>anciar për dy vitet e fundit (</w:t>
            </w:r>
            <w:r w:rsidR="00FC2C7F" w:rsidRPr="00FC2C7F">
              <w:rPr>
                <w:bCs/>
                <w:color w:val="3333FF"/>
                <w:sz w:val="24"/>
                <w:szCs w:val="24"/>
              </w:rPr>
              <w:t>,2012,2013</w:t>
            </w:r>
            <w:r w:rsidR="00D46024">
              <w:rPr>
                <w:bCs/>
                <w:color w:val="3333FF"/>
                <w:sz w:val="24"/>
                <w:szCs w:val="24"/>
              </w:rPr>
              <w:t>), te jete min. 1,0</w:t>
            </w:r>
            <w:r w:rsidRPr="00FC2C7F">
              <w:rPr>
                <w:bCs/>
                <w:color w:val="3333FF"/>
                <w:sz w:val="24"/>
                <w:szCs w:val="24"/>
              </w:rPr>
              <w:t>00,000.00 €. (</w:t>
            </w:r>
            <w:r w:rsidR="00D46024">
              <w:rPr>
                <w:bCs/>
                <w:color w:val="3333FF"/>
                <w:sz w:val="24"/>
                <w:szCs w:val="24"/>
              </w:rPr>
              <w:t>Një milion</w:t>
            </w:r>
            <w:r w:rsidR="000D0F3E" w:rsidRPr="00FC2C7F">
              <w:rPr>
                <w:bCs/>
                <w:color w:val="3333FF"/>
                <w:sz w:val="24"/>
                <w:szCs w:val="24"/>
              </w:rPr>
              <w:t xml:space="preserve"> mije </w:t>
            </w:r>
            <w:r w:rsidRPr="00FC2C7F">
              <w:rPr>
                <w:bCs/>
                <w:color w:val="3333FF"/>
                <w:sz w:val="24"/>
                <w:szCs w:val="24"/>
              </w:rPr>
              <w:t xml:space="preserve"> euro )</w:t>
            </w:r>
            <w:r w:rsidRPr="00C02134">
              <w:rPr>
                <w:bCs/>
                <w:color w:val="3333FF"/>
              </w:rPr>
              <w:t xml:space="preserve">  </w:t>
            </w:r>
          </w:p>
          <w:p w:rsidR="004D4BAF" w:rsidRDefault="004D4BAF" w:rsidP="00352F47">
            <w:pPr>
              <w:ind w:left="360"/>
              <w:rPr>
                <w:bCs/>
                <w:color w:val="3333FF"/>
              </w:rPr>
            </w:pPr>
          </w:p>
          <w:p w:rsidR="00352F47" w:rsidRPr="00352F47" w:rsidRDefault="00352F47" w:rsidP="00352F47">
            <w:pPr>
              <w:ind w:left="360"/>
              <w:rPr>
                <w:b/>
                <w:bCs/>
                <w:sz w:val="24"/>
                <w:szCs w:val="24"/>
              </w:rPr>
            </w:pPr>
            <w:r w:rsidRPr="00352F47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52F47" w:rsidRDefault="00352F47" w:rsidP="00352F47">
            <w:pPr>
              <w:ind w:left="360"/>
              <w:rPr>
                <w:bCs/>
              </w:rPr>
            </w:pPr>
          </w:p>
          <w:p w:rsidR="00352F47" w:rsidRPr="00352F47" w:rsidRDefault="00352F47" w:rsidP="00352F47">
            <w:pPr>
              <w:ind w:left="360"/>
              <w:rPr>
                <w:bCs/>
                <w:color w:val="3333FF"/>
              </w:rPr>
            </w:pPr>
            <w:r w:rsidRPr="00352F47">
              <w:rPr>
                <w:bCs/>
              </w:rPr>
              <w:t>•</w:t>
            </w:r>
            <w:r w:rsidRPr="00FC2C7F">
              <w:rPr>
                <w:bCs/>
                <w:color w:val="3333FF"/>
                <w:sz w:val="22"/>
                <w:szCs w:val="22"/>
              </w:rPr>
              <w:tab/>
              <w:t xml:space="preserve">Dëshmi financiarë nga një Banke e licencuar (origjinal), lidhur me qarkullimi financiar </w:t>
            </w:r>
            <w:r w:rsidR="00FC2C7F" w:rsidRPr="00FC2C7F">
              <w:rPr>
                <w:bCs/>
                <w:color w:val="3333FF"/>
                <w:sz w:val="22"/>
                <w:szCs w:val="22"/>
              </w:rPr>
              <w:t xml:space="preserve">dhe pagesat e kontratave te realizuar </w:t>
            </w:r>
            <w:r w:rsidR="00D46024">
              <w:rPr>
                <w:bCs/>
                <w:color w:val="3333FF"/>
                <w:sz w:val="22"/>
                <w:szCs w:val="22"/>
              </w:rPr>
              <w:t>për dy</w:t>
            </w:r>
            <w:r w:rsidRPr="00FC2C7F">
              <w:rPr>
                <w:bCs/>
                <w:color w:val="3333FF"/>
                <w:sz w:val="22"/>
                <w:szCs w:val="22"/>
              </w:rPr>
              <w:t xml:space="preserve"> vitet e fundit </w:t>
            </w:r>
            <w:r w:rsidR="00D46024">
              <w:rPr>
                <w:bCs/>
                <w:color w:val="3333FF"/>
                <w:sz w:val="22"/>
                <w:szCs w:val="22"/>
              </w:rPr>
              <w:t>(</w:t>
            </w:r>
            <w:r w:rsidR="000D0F3E" w:rsidRPr="00FC2C7F">
              <w:rPr>
                <w:bCs/>
                <w:color w:val="3333FF"/>
                <w:sz w:val="22"/>
                <w:szCs w:val="22"/>
              </w:rPr>
              <w:t>2012,2013</w:t>
            </w:r>
            <w:r w:rsidR="00FC2C7F" w:rsidRPr="00FC2C7F">
              <w:rPr>
                <w:bCs/>
                <w:color w:val="3333FF"/>
                <w:sz w:val="22"/>
                <w:szCs w:val="22"/>
              </w:rPr>
              <w:t xml:space="preserve">) </w:t>
            </w:r>
            <w:r w:rsidRPr="00FC2C7F">
              <w:rPr>
                <w:bCs/>
                <w:color w:val="3333FF"/>
                <w:sz w:val="22"/>
                <w:szCs w:val="22"/>
              </w:rPr>
              <w:t>se kompania ne fjale ka</w:t>
            </w:r>
            <w:r w:rsidR="00D46024">
              <w:rPr>
                <w:bCs/>
                <w:color w:val="3333FF"/>
                <w:sz w:val="22"/>
                <w:szCs w:val="22"/>
              </w:rPr>
              <w:t xml:space="preserve"> bere qarkullim ne vlere prej 1,0</w:t>
            </w:r>
            <w:r w:rsidRPr="00FC2C7F">
              <w:rPr>
                <w:bCs/>
                <w:color w:val="3333FF"/>
                <w:sz w:val="22"/>
                <w:szCs w:val="22"/>
              </w:rPr>
              <w:t>00,000.00 € (</w:t>
            </w:r>
            <w:r w:rsidR="00D46024">
              <w:rPr>
                <w:bCs/>
                <w:color w:val="3333FF"/>
                <w:sz w:val="22"/>
                <w:szCs w:val="22"/>
              </w:rPr>
              <w:t xml:space="preserve">Një milion </w:t>
            </w:r>
            <w:r w:rsidR="000D0F3E" w:rsidRPr="00FC2C7F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FC2C7F">
              <w:rPr>
                <w:bCs/>
                <w:color w:val="3333FF"/>
                <w:sz w:val="22"/>
                <w:szCs w:val="22"/>
              </w:rPr>
              <w:t xml:space="preserve"> Euro)</w:t>
            </w:r>
            <w:r w:rsidR="00FC2C7F" w:rsidRPr="00FC2C7F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FC2C7F">
              <w:rPr>
                <w:bCs/>
                <w:color w:val="3333FF"/>
                <w:sz w:val="22"/>
                <w:szCs w:val="22"/>
              </w:rPr>
              <w:t xml:space="preserve">- </w:t>
            </w:r>
            <w:r w:rsidR="00FC2C7F">
              <w:rPr>
                <w:bCs/>
                <w:color w:val="3333FF"/>
                <w:sz w:val="22"/>
                <w:szCs w:val="22"/>
              </w:rPr>
              <w:t xml:space="preserve">      </w:t>
            </w:r>
            <w:r w:rsidR="00FC2C7F" w:rsidRPr="00FC2C7F">
              <w:rPr>
                <w:bCs/>
                <w:color w:val="FF0000"/>
                <w:sz w:val="22"/>
                <w:szCs w:val="22"/>
              </w:rPr>
              <w:t>Vërtetim nga banka -</w:t>
            </w:r>
            <w:r w:rsidRPr="00FC2C7F">
              <w:rPr>
                <w:bCs/>
                <w:color w:val="FF0000"/>
                <w:sz w:val="22"/>
                <w:szCs w:val="22"/>
              </w:rPr>
              <w:t xml:space="preserve">  (origjinal).</w:t>
            </w:r>
          </w:p>
          <w:p w:rsidR="000D0F3E" w:rsidRDefault="000D0F3E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Pr="00A5490B" w:rsidRDefault="000359EA" w:rsidP="004D4BAF">
            <w:pPr>
              <w:ind w:left="360"/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437325" w:rsidRPr="000359EA" w:rsidRDefault="004D4BAF" w:rsidP="004D4BAF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3333FF"/>
                <w:sz w:val="24"/>
                <w:szCs w:val="24"/>
              </w:rPr>
            </w:pPr>
            <w:r w:rsidRPr="000E526D">
              <w:rPr>
                <w:bCs/>
                <w:color w:val="3333FF"/>
                <w:sz w:val="24"/>
                <w:szCs w:val="24"/>
              </w:rPr>
              <w:t xml:space="preserve">Referenca për përfundim të </w:t>
            </w:r>
            <w:r w:rsidR="00D46024">
              <w:rPr>
                <w:bCs/>
                <w:color w:val="3333FF"/>
                <w:sz w:val="24"/>
                <w:szCs w:val="24"/>
              </w:rPr>
              <w:t xml:space="preserve">punëve identike si ne kontrate ose ngjashme </w:t>
            </w:r>
            <w:r w:rsidR="000E526D" w:rsidRPr="000E526D">
              <w:rPr>
                <w:bCs/>
                <w:color w:val="3333FF"/>
                <w:sz w:val="24"/>
                <w:szCs w:val="24"/>
              </w:rPr>
              <w:t xml:space="preserve">bashkangjitura </w:t>
            </w:r>
            <w:r w:rsidRPr="000E526D">
              <w:rPr>
                <w:bCs/>
                <w:color w:val="3333FF"/>
                <w:sz w:val="24"/>
                <w:szCs w:val="24"/>
              </w:rPr>
              <w:t xml:space="preserve">me kontrata </w:t>
            </w:r>
            <w:r w:rsidR="00FC2C7F">
              <w:rPr>
                <w:bCs/>
                <w:color w:val="3333FF"/>
                <w:sz w:val="24"/>
                <w:szCs w:val="24"/>
              </w:rPr>
              <w:t>dhe raporte te pranimit te mallit.</w:t>
            </w:r>
          </w:p>
          <w:p w:rsidR="000359EA" w:rsidRPr="000E526D" w:rsidRDefault="000359EA" w:rsidP="000359EA">
            <w:pPr>
              <w:pStyle w:val="ListParagraph"/>
              <w:rPr>
                <w:b/>
                <w:bCs/>
                <w:color w:val="3333FF"/>
                <w:sz w:val="24"/>
                <w:szCs w:val="24"/>
              </w:rPr>
            </w:pPr>
          </w:p>
          <w:p w:rsidR="000E526D" w:rsidRPr="000359EA" w:rsidRDefault="000E526D" w:rsidP="000E526D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3333FF"/>
                <w:sz w:val="24"/>
                <w:szCs w:val="24"/>
              </w:rPr>
            </w:pPr>
            <w:r w:rsidRPr="000E526D">
              <w:rPr>
                <w:bCs/>
                <w:color w:val="3333FF"/>
                <w:sz w:val="24"/>
                <w:szCs w:val="24"/>
              </w:rPr>
              <w:t xml:space="preserve">Lista e stafit </w:t>
            </w:r>
          </w:p>
          <w:p w:rsidR="000359EA" w:rsidRPr="000359EA" w:rsidRDefault="000359EA" w:rsidP="000359EA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0D0F3E" w:rsidRPr="000359EA" w:rsidRDefault="000E526D" w:rsidP="000D0F3E">
            <w:pPr>
              <w:pStyle w:val="ListParagraph"/>
              <w:numPr>
                <w:ilvl w:val="0"/>
                <w:numId w:val="26"/>
              </w:numPr>
              <w:rPr>
                <w:bCs/>
                <w:color w:val="3333FF"/>
                <w:sz w:val="24"/>
                <w:szCs w:val="24"/>
              </w:rPr>
            </w:pPr>
            <w:r w:rsidRPr="000E526D">
              <w:rPr>
                <w:bCs/>
                <w:color w:val="3333FF"/>
                <w:sz w:val="24"/>
                <w:szCs w:val="24"/>
              </w:rPr>
              <w:t xml:space="preserve">Katalogu i mobileve – </w:t>
            </w:r>
            <w:proofErr w:type="spellStart"/>
            <w:r w:rsidRPr="000E526D">
              <w:rPr>
                <w:bCs/>
                <w:color w:val="3333FF"/>
                <w:sz w:val="24"/>
                <w:szCs w:val="24"/>
              </w:rPr>
              <w:t>paisjeve</w:t>
            </w:r>
            <w:proofErr w:type="spellEnd"/>
            <w:r w:rsidRPr="000E526D">
              <w:rPr>
                <w:bCs/>
                <w:color w:val="3333FF"/>
                <w:sz w:val="24"/>
                <w:szCs w:val="24"/>
              </w:rPr>
              <w:t>.</w:t>
            </w:r>
          </w:p>
          <w:p w:rsidR="000D0F3E" w:rsidRDefault="000D0F3E" w:rsidP="000D0F3E">
            <w:pPr>
              <w:rPr>
                <w:b/>
                <w:bCs/>
                <w:sz w:val="24"/>
                <w:szCs w:val="24"/>
              </w:rPr>
            </w:pPr>
          </w:p>
          <w:p w:rsidR="000359EA" w:rsidRDefault="000359EA" w:rsidP="000D0F3E">
            <w:pPr>
              <w:rPr>
                <w:b/>
                <w:bCs/>
                <w:sz w:val="24"/>
                <w:szCs w:val="24"/>
              </w:rPr>
            </w:pPr>
          </w:p>
          <w:p w:rsidR="004D4BAF" w:rsidRDefault="004D4BAF" w:rsidP="004D4BAF">
            <w:pPr>
              <w:ind w:left="360"/>
              <w:rPr>
                <w:b/>
                <w:bCs/>
                <w:sz w:val="24"/>
                <w:szCs w:val="24"/>
              </w:rPr>
            </w:pPr>
            <w:r w:rsidRPr="00352F47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9235C8" w:rsidRPr="00352F47" w:rsidRDefault="009235C8" w:rsidP="004D4BAF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4D4BAF" w:rsidRDefault="000E526D" w:rsidP="000E526D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/>
                <w:color w:val="3333FF"/>
                <w:sz w:val="24"/>
                <w:szCs w:val="24"/>
              </w:rPr>
            </w:pPr>
            <w:r w:rsidRPr="000E526D">
              <w:rPr>
                <w:color w:val="3333FF"/>
                <w:sz w:val="24"/>
                <w:szCs w:val="24"/>
              </w:rPr>
              <w:t xml:space="preserve">Referenca të kryerjes së shërbimeve të njëjta si në titull të këtij Njoftimi </w:t>
            </w:r>
            <w:r w:rsidR="00D46024">
              <w:rPr>
                <w:color w:val="3333FF"/>
                <w:sz w:val="24"/>
                <w:szCs w:val="24"/>
              </w:rPr>
              <w:t>(Furnizimi me mobile), gjatë dy</w:t>
            </w:r>
            <w:r w:rsidRPr="000E526D">
              <w:rPr>
                <w:color w:val="3333FF"/>
                <w:sz w:val="24"/>
                <w:szCs w:val="24"/>
              </w:rPr>
              <w:t xml:space="preserve"> viteve të fundit</w:t>
            </w:r>
            <w:r w:rsidR="00D46024">
              <w:rPr>
                <w:color w:val="3333FF"/>
                <w:sz w:val="24"/>
                <w:szCs w:val="24"/>
              </w:rPr>
              <w:t xml:space="preserve"> 2012,2013</w:t>
            </w:r>
            <w:r w:rsidR="000C0D5C">
              <w:rPr>
                <w:color w:val="3333FF"/>
                <w:sz w:val="24"/>
                <w:szCs w:val="24"/>
              </w:rPr>
              <w:t xml:space="preserve"> ( së paku dy</w:t>
            </w:r>
            <w:r>
              <w:rPr>
                <w:color w:val="3333FF"/>
                <w:sz w:val="24"/>
                <w:szCs w:val="24"/>
              </w:rPr>
              <w:t xml:space="preserve"> referenca ) të përcjellë me l</w:t>
            </w:r>
            <w:r w:rsidRPr="000E526D">
              <w:rPr>
                <w:color w:val="3333FF"/>
                <w:sz w:val="24"/>
                <w:szCs w:val="24"/>
              </w:rPr>
              <w:t>istën e kontratave paraprake të furnizimeve dhe kontratat e bashkangjitura, të realizuar në lëmin e aktiviteteve të njëjta si në referencë,</w:t>
            </w:r>
            <w:r w:rsidR="00FC2C7F">
              <w:rPr>
                <w:color w:val="3333FF"/>
                <w:sz w:val="24"/>
                <w:szCs w:val="24"/>
              </w:rPr>
              <w:t xml:space="preserve"> si dhe raportet e pranimit te mallit</w:t>
            </w:r>
            <w:r w:rsidRPr="000E526D">
              <w:rPr>
                <w:color w:val="3333FF"/>
                <w:sz w:val="24"/>
                <w:szCs w:val="24"/>
              </w:rPr>
              <w:t xml:space="preserve"> duhet dorëzuar në</w:t>
            </w:r>
            <w:r w:rsidRPr="000E526D">
              <w:rPr>
                <w:color w:val="3333FF"/>
              </w:rPr>
              <w:t xml:space="preserve">  .....</w:t>
            </w:r>
            <w:r w:rsidRPr="000E526D">
              <w:rPr>
                <w:color w:val="FF0000"/>
              </w:rPr>
              <w:t xml:space="preserve"> (</w:t>
            </w:r>
            <w:r w:rsidRPr="000E526D">
              <w:rPr>
                <w:rFonts w:ascii="Calibri" w:eastAsia="Calibri" w:hAnsi="Calibri"/>
                <w:color w:val="FF0000"/>
                <w:sz w:val="24"/>
                <w:szCs w:val="24"/>
              </w:rPr>
              <w:t xml:space="preserve"> </w:t>
            </w:r>
            <w:r w:rsidR="00D46024">
              <w:rPr>
                <w:rFonts w:ascii="Calibri" w:eastAsia="Calibri" w:hAnsi="Calibri"/>
                <w:color w:val="FF0000"/>
                <w:sz w:val="24"/>
                <w:szCs w:val="24"/>
              </w:rPr>
              <w:t xml:space="preserve">kopje </w:t>
            </w:r>
            <w:r w:rsidR="004D4BAF" w:rsidRPr="000E526D">
              <w:rPr>
                <w:rFonts w:ascii="Calibri" w:eastAsia="Calibri" w:hAnsi="Calibri"/>
                <w:color w:val="FF0000"/>
                <w:sz w:val="24"/>
                <w:szCs w:val="24"/>
              </w:rPr>
              <w:t>)</w:t>
            </w:r>
          </w:p>
          <w:p w:rsidR="000E526D" w:rsidRDefault="000E526D" w:rsidP="000E526D">
            <w:pPr>
              <w:ind w:left="647"/>
              <w:jc w:val="both"/>
              <w:rPr>
                <w:rFonts w:ascii="Calibri" w:eastAsia="Calibri" w:hAnsi="Calibri"/>
                <w:color w:val="3333FF"/>
                <w:sz w:val="24"/>
                <w:szCs w:val="24"/>
              </w:rPr>
            </w:pPr>
          </w:p>
          <w:p w:rsidR="000E526D" w:rsidRPr="000E526D" w:rsidRDefault="00D46024" w:rsidP="000E526D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/>
                <w:color w:val="3333FF"/>
                <w:sz w:val="24"/>
                <w:szCs w:val="24"/>
              </w:rPr>
            </w:pPr>
            <w:r>
              <w:rPr>
                <w:bCs/>
                <w:color w:val="3333FF"/>
                <w:sz w:val="24"/>
                <w:szCs w:val="24"/>
              </w:rPr>
              <w:t xml:space="preserve">Lista e stafit minimumi 20 (Njëzet </w:t>
            </w:r>
            <w:r w:rsidR="000E526D" w:rsidRPr="000E526D">
              <w:rPr>
                <w:bCs/>
                <w:color w:val="3333FF"/>
                <w:sz w:val="24"/>
                <w:szCs w:val="24"/>
              </w:rPr>
              <w:t xml:space="preserve">) </w:t>
            </w:r>
            <w:r>
              <w:rPr>
                <w:bCs/>
                <w:color w:val="3333FF"/>
                <w:sz w:val="24"/>
                <w:szCs w:val="24"/>
              </w:rPr>
              <w:t xml:space="preserve">punëtorë </w:t>
            </w:r>
            <w:r w:rsidR="000E526D" w:rsidRPr="000E526D">
              <w:rPr>
                <w:bCs/>
                <w:color w:val="3333FF"/>
                <w:sz w:val="24"/>
                <w:szCs w:val="24"/>
              </w:rPr>
              <w:t xml:space="preserve">njëri prej tyre </w:t>
            </w:r>
            <w:r>
              <w:rPr>
                <w:bCs/>
                <w:color w:val="3333FF"/>
                <w:sz w:val="24"/>
                <w:szCs w:val="24"/>
              </w:rPr>
              <w:t>(</w:t>
            </w:r>
            <w:r w:rsidR="000E526D" w:rsidRPr="000E526D">
              <w:rPr>
                <w:b/>
                <w:bCs/>
                <w:color w:val="3333FF"/>
                <w:sz w:val="24"/>
                <w:szCs w:val="24"/>
              </w:rPr>
              <w:t>arkitekt</w:t>
            </w:r>
            <w:r>
              <w:rPr>
                <w:b/>
                <w:bCs/>
                <w:color w:val="3333FF"/>
                <w:sz w:val="24"/>
                <w:szCs w:val="24"/>
              </w:rPr>
              <w:t xml:space="preserve"> i Interierit </w:t>
            </w:r>
            <w:r w:rsidR="000E526D" w:rsidRPr="000E526D">
              <w:rPr>
                <w:bCs/>
                <w:color w:val="3333FF"/>
                <w:sz w:val="24"/>
                <w:szCs w:val="24"/>
              </w:rPr>
              <w:t>) – te dëshmuar me CV,  Kontrate pune</w:t>
            </w:r>
            <w:r w:rsidR="000E526D" w:rsidRPr="000E526D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color w:val="FF0000"/>
                <w:sz w:val="24"/>
                <w:szCs w:val="24"/>
              </w:rPr>
              <w:t>– (Kopje</w:t>
            </w:r>
            <w:r w:rsidR="000E526D" w:rsidRPr="000E526D">
              <w:rPr>
                <w:bCs/>
                <w:color w:val="FF0000"/>
                <w:sz w:val="24"/>
                <w:szCs w:val="24"/>
              </w:rPr>
              <w:t xml:space="preserve">), </w:t>
            </w:r>
            <w:r w:rsidR="000E526D" w:rsidRPr="000E526D">
              <w:rPr>
                <w:bCs/>
                <w:color w:val="3333FF"/>
                <w:sz w:val="24"/>
                <w:szCs w:val="24"/>
              </w:rPr>
              <w:t>dhe për arkitektin</w:t>
            </w:r>
            <w:r>
              <w:rPr>
                <w:bCs/>
                <w:color w:val="3333FF"/>
                <w:sz w:val="24"/>
                <w:szCs w:val="24"/>
              </w:rPr>
              <w:t xml:space="preserve"> e interierit</w:t>
            </w:r>
            <w:r w:rsidR="000E526D" w:rsidRPr="000E526D">
              <w:rPr>
                <w:bCs/>
                <w:color w:val="3333FF"/>
                <w:sz w:val="24"/>
                <w:szCs w:val="24"/>
              </w:rPr>
              <w:t xml:space="preserve"> diplome ne arkitekturë</w:t>
            </w:r>
            <w:r w:rsidR="000E526D" w:rsidRPr="000E526D">
              <w:rPr>
                <w:bCs/>
                <w:sz w:val="24"/>
                <w:szCs w:val="24"/>
              </w:rPr>
              <w:t xml:space="preserve"> –</w:t>
            </w:r>
            <w:r w:rsidR="000E526D" w:rsidRPr="000E526D">
              <w:rPr>
                <w:bCs/>
                <w:color w:val="FF0000"/>
                <w:sz w:val="24"/>
                <w:szCs w:val="24"/>
              </w:rPr>
              <w:t xml:space="preserve"> (Kopje e </w:t>
            </w:r>
            <w:proofErr w:type="spellStart"/>
            <w:r w:rsidR="000E526D" w:rsidRPr="000E526D">
              <w:rPr>
                <w:bCs/>
                <w:color w:val="FF0000"/>
                <w:sz w:val="24"/>
                <w:szCs w:val="24"/>
              </w:rPr>
              <w:t>noterizuar</w:t>
            </w:r>
            <w:proofErr w:type="spellEnd"/>
            <w:r w:rsidR="000E526D" w:rsidRPr="000E526D">
              <w:rPr>
                <w:bCs/>
                <w:color w:val="FF0000"/>
                <w:sz w:val="24"/>
                <w:szCs w:val="24"/>
              </w:rPr>
              <w:t>)</w:t>
            </w:r>
          </w:p>
          <w:p w:rsidR="000E526D" w:rsidRPr="000E526D" w:rsidRDefault="000E526D" w:rsidP="000E526D">
            <w:pPr>
              <w:jc w:val="both"/>
              <w:rPr>
                <w:rFonts w:ascii="Calibri" w:eastAsia="Calibri" w:hAnsi="Calibri"/>
                <w:color w:val="3333FF"/>
                <w:sz w:val="24"/>
                <w:szCs w:val="24"/>
              </w:rPr>
            </w:pPr>
            <w:r w:rsidRPr="000E526D">
              <w:rPr>
                <w:bCs/>
                <w:color w:val="FF0000"/>
                <w:sz w:val="24"/>
                <w:szCs w:val="24"/>
              </w:rPr>
              <w:t xml:space="preserve">  </w:t>
            </w:r>
          </w:p>
          <w:p w:rsidR="000E526D" w:rsidRPr="000E526D" w:rsidRDefault="000E526D" w:rsidP="000E526D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/>
                <w:color w:val="3333FF"/>
                <w:sz w:val="24"/>
                <w:szCs w:val="24"/>
              </w:rPr>
            </w:pPr>
            <w:r w:rsidRPr="000E526D">
              <w:rPr>
                <w:bCs/>
                <w:color w:val="3333FF"/>
                <w:sz w:val="24"/>
                <w:szCs w:val="24"/>
              </w:rPr>
              <w:t xml:space="preserve">Katalogu i mobileve sipas kërkesës sonë në specifikimin teknik. </w:t>
            </w:r>
          </w:p>
          <w:p w:rsidR="000D0F3E" w:rsidRPr="00FA0EC5" w:rsidRDefault="000D0F3E" w:rsidP="000D0F3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737B9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0" w:name="Check32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A85D85" w:rsidRDefault="00A33EE7" w:rsidP="00007A70">
            <w:pPr>
              <w:rPr>
                <w:b/>
                <w:color w:val="3333FF"/>
                <w:sz w:val="24"/>
                <w:szCs w:val="24"/>
              </w:rPr>
            </w:pPr>
            <w:r w:rsidRPr="00A85D85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31BF2" w:rsidRPr="00A85D85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A85D85">
              <w:rPr>
                <w:b/>
                <w:color w:val="3333FF"/>
                <w:sz w:val="24"/>
                <w:szCs w:val="24"/>
              </w:rPr>
            </w:r>
            <w:r w:rsidRPr="00A85D85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0"/>
            <w:r w:rsidR="00437325" w:rsidRPr="00A85D85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1" w:name="Check33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A33EE7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  <w:r w:rsidR="00437325">
              <w:rPr>
                <w:b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437325" w:rsidRPr="00FA0EC5" w:rsidRDefault="00437325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4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A33EE7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437325">
              <w:rPr>
                <w:b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437325" w:rsidRPr="00FA0EC5" w:rsidRDefault="00437325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="004571C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070FA8">
            <w:pPr>
              <w:rPr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3510"/>
        <w:gridCol w:w="1269"/>
      </w:tblGrid>
      <w:tr w:rsidR="00437325" w:rsidRPr="00FA0EC5" w:rsidTr="00266D83">
        <w:tc>
          <w:tcPr>
            <w:tcW w:w="9639" w:type="dxa"/>
            <w:gridSpan w:val="4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5" w:name="Check37"/>
          <w:p w:rsidR="00437325" w:rsidRPr="00D46024" w:rsidRDefault="00D46024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D4602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02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D46024">
              <w:rPr>
                <w:b/>
                <w:color w:val="3333FF"/>
                <w:sz w:val="24"/>
                <w:szCs w:val="24"/>
              </w:rPr>
            </w:r>
            <w:r w:rsidRPr="00D4602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5"/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D46024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E81777" w:rsidRDefault="00437325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36" w:name="Check38"/>
          <w:p w:rsidR="00437325" w:rsidRPr="00D46024" w:rsidRDefault="00D46024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437325" w:rsidRPr="00D46024">
              <w:rPr>
                <w:b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510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E17E6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E17E64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A62834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7325" w:rsidRPr="00E17E64" w:rsidRDefault="00437325" w:rsidP="00A6283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1201F2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104333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D706C7" w:rsidRDefault="00D706C7">
      <w:pPr>
        <w:rPr>
          <w:b/>
          <w:bCs/>
          <w:sz w:val="24"/>
          <w:szCs w:val="24"/>
        </w:rPr>
      </w:pPr>
    </w:p>
    <w:p w:rsidR="00D706C7" w:rsidRDefault="00D706C7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8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7624B8">
              <w:rPr>
                <w:b/>
                <w:bCs/>
                <w:i/>
                <w:sz w:val="24"/>
                <w:szCs w:val="24"/>
              </w:rPr>
              <w:t>[dosjes së tenderit][dokumentet e para-kualifikimit]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 [dokumentet  e para-kualifikimit]</w:t>
            </w:r>
            <w:r w:rsidRPr="007624B8">
              <w:rPr>
                <w:sz w:val="22"/>
                <w:szCs w:val="22"/>
              </w:rPr>
              <w:t>:</w:t>
            </w:r>
          </w:p>
          <w:p w:rsidR="00437325" w:rsidRPr="00597E77" w:rsidRDefault="00E17E64" w:rsidP="005F48A0">
            <w:pPr>
              <w:rPr>
                <w:color w:val="3333FF"/>
                <w:sz w:val="24"/>
                <w:szCs w:val="24"/>
              </w:rPr>
            </w:pPr>
            <w:r w:rsidRPr="00597E77">
              <w:rPr>
                <w:b/>
                <w:color w:val="3333FF"/>
                <w:sz w:val="24"/>
                <w:szCs w:val="24"/>
              </w:rPr>
              <w:t>Ne kët</w:t>
            </w:r>
            <w:r w:rsidR="00167027">
              <w:rPr>
                <w:b/>
                <w:color w:val="3333FF"/>
                <w:sz w:val="24"/>
                <w:szCs w:val="24"/>
              </w:rPr>
              <w:t>ë dite, d.m.th. e hënë me dt. 25.07.2014, ora 10</w:t>
            </w:r>
            <w:r w:rsidRPr="00597E77">
              <w:rPr>
                <w:b/>
                <w:color w:val="3333FF"/>
                <w:sz w:val="24"/>
                <w:szCs w:val="24"/>
              </w:rPr>
              <w:t>:00 organizohet e ashtuquajtura VIZITA NE VEND</w:t>
            </w:r>
            <w:r w:rsidR="005F48A0">
              <w:rPr>
                <w:b/>
                <w:color w:val="3333FF"/>
                <w:sz w:val="24"/>
                <w:szCs w:val="24"/>
              </w:rPr>
              <w:t>IN E NGJARJES (hapësira e Konviktit te ri</w:t>
            </w:r>
            <w:r w:rsidRPr="00597E77">
              <w:rPr>
                <w:b/>
                <w:color w:val="3333FF"/>
                <w:sz w:val="24"/>
                <w:szCs w:val="24"/>
              </w:rPr>
              <w:t xml:space="preserve"> ). Vizita </w:t>
            </w:r>
            <w:r w:rsidR="005F48A0">
              <w:rPr>
                <w:b/>
                <w:color w:val="3333FF"/>
                <w:sz w:val="24"/>
                <w:szCs w:val="24"/>
              </w:rPr>
              <w:t xml:space="preserve">nuk </w:t>
            </w:r>
            <w:r w:rsidRPr="00597E77">
              <w:rPr>
                <w:b/>
                <w:color w:val="3333FF"/>
                <w:sz w:val="24"/>
                <w:szCs w:val="24"/>
              </w:rPr>
              <w:t xml:space="preserve">është e obligueshme, Zyra e prokurimit nr.12 , Vushtrri  </w:t>
            </w: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0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0A65A3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167027">
              <w:rPr>
                <w:b/>
                <w:color w:val="0000FF"/>
                <w:sz w:val="22"/>
                <w:szCs w:val="22"/>
              </w:rPr>
              <w:t>31.07</w:t>
            </w:r>
            <w:r w:rsidR="009C21A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167027">
              <w:rPr>
                <w:b/>
                <w:color w:val="0000FF"/>
                <w:sz w:val="22"/>
                <w:szCs w:val="22"/>
              </w:rPr>
              <w:t xml:space="preserve">4   </w:t>
            </w:r>
            <w:r w:rsidRPr="00A36232">
              <w:rPr>
                <w:b/>
                <w:bCs/>
                <w:sz w:val="22"/>
                <w:szCs w:val="22"/>
              </w:rPr>
              <w:t>koha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="00167027">
              <w:rPr>
                <w:b/>
                <w:iCs/>
                <w:color w:val="0000FF"/>
                <w:sz w:val="22"/>
                <w:szCs w:val="22"/>
              </w:rPr>
              <w:t xml:space="preserve">  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41" w:name="Check43"/>
          <w:p w:rsidR="00437325" w:rsidRPr="00FA0EC5" w:rsidRDefault="00A33EE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1"/>
            <w:r w:rsidR="00437325">
              <w:rPr>
                <w:sz w:val="24"/>
                <w:szCs w:val="24"/>
              </w:rPr>
              <w:t xml:space="preserve"> po</w:t>
            </w:r>
            <w:bookmarkStart w:id="42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3D420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jep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4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 :</w:t>
            </w:r>
            <w:r w:rsidR="005F48A0">
              <w:rPr>
                <w:b/>
                <w:color w:val="0000FF"/>
                <w:sz w:val="24"/>
                <w:szCs w:val="24"/>
              </w:rPr>
              <w:t>5</w:t>
            </w:r>
            <w:r w:rsidR="002E3DF4">
              <w:rPr>
                <w:b/>
                <w:color w:val="0000FF"/>
                <w:sz w:val="24"/>
                <w:szCs w:val="24"/>
              </w:rPr>
              <w:t>,0</w:t>
            </w:r>
            <w:r w:rsidR="000A65A3" w:rsidRPr="000A65A3">
              <w:rPr>
                <w:b/>
                <w:color w:val="0000FF"/>
                <w:sz w:val="24"/>
                <w:szCs w:val="24"/>
              </w:rPr>
              <w:t>00.00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€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 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055286">
              <w:rPr>
                <w:b/>
                <w:color w:val="0000FF"/>
                <w:sz w:val="24"/>
                <w:szCs w:val="24"/>
              </w:rPr>
              <w:t>9</w:t>
            </w:r>
            <w:r w:rsidR="00E17E64">
              <w:rPr>
                <w:b/>
                <w:color w:val="0000FF"/>
                <w:sz w:val="24"/>
                <w:szCs w:val="24"/>
              </w:rPr>
              <w:t>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  <w:r w:rsidR="005F48A0">
              <w:rPr>
                <w:sz w:val="24"/>
                <w:szCs w:val="24"/>
              </w:rPr>
              <w:t xml:space="preserve"> </w:t>
            </w:r>
            <w:r w:rsidR="005F48A0" w:rsidRPr="005F48A0">
              <w:rPr>
                <w:b/>
                <w:color w:val="3333FF"/>
                <w:sz w:val="24"/>
                <w:szCs w:val="24"/>
              </w:rPr>
              <w:t>3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5F48A0">
              <w:rPr>
                <w:b/>
                <w:color w:val="0000FF"/>
                <w:sz w:val="24"/>
                <w:szCs w:val="24"/>
              </w:rPr>
              <w:t>6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>0 ditë</w:t>
            </w:r>
            <w:r w:rsidRPr="00516989">
              <w:rPr>
                <w:sz w:val="24"/>
                <w:szCs w:val="24"/>
              </w:rPr>
              <w:t xml:space="preserve"> apo muajt </w:t>
            </w:r>
            <w:r w:rsidR="005F48A0">
              <w:rPr>
                <w:b/>
                <w:color w:val="3333FF"/>
                <w:sz w:val="24"/>
                <w:szCs w:val="24"/>
              </w:rPr>
              <w:t>2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7D7E90">
              <w:rPr>
                <w:b/>
                <w:color w:val="0000FF"/>
                <w:sz w:val="22"/>
                <w:szCs w:val="22"/>
              </w:rPr>
              <w:t>31.07</w:t>
            </w:r>
            <w:r w:rsidR="008C169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7D7E90">
              <w:rPr>
                <w:b/>
                <w:color w:val="0000FF"/>
                <w:sz w:val="22"/>
                <w:szCs w:val="22"/>
              </w:rPr>
              <w:t xml:space="preserve">4  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14.30</w:t>
            </w:r>
            <w:r w:rsidR="007D7E9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335A29">
              <w:rPr>
                <w:sz w:val="24"/>
                <w:szCs w:val="24"/>
              </w:rPr>
              <w:t xml:space="preserve"> </w:t>
            </w:r>
            <w:proofErr w:type="spellStart"/>
            <w:r w:rsidR="005D24A7" w:rsidRPr="00DE135D">
              <w:rPr>
                <w:sz w:val="24"/>
                <w:szCs w:val="24"/>
              </w:rPr>
              <w:t>Adrian</w:t>
            </w:r>
            <w:proofErr w:type="spellEnd"/>
            <w:r w:rsidR="00335A29">
              <w:rPr>
                <w:sz w:val="24"/>
                <w:szCs w:val="24"/>
              </w:rPr>
              <w:t xml:space="preserve">  </w:t>
            </w:r>
            <w:bookmarkStart w:id="45" w:name="_GoBack"/>
            <w:bookmarkEnd w:id="45"/>
            <w:proofErr w:type="spellStart"/>
            <w:r w:rsidR="005D24A7" w:rsidRPr="00DE135D">
              <w:rPr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581E26" w:rsidRDefault="00437325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/>
    <w:p w:rsidR="00437325" w:rsidRPr="00FA0EC5" w:rsidRDefault="00437325" w:rsidP="00AC04EB"/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27" w:rsidRDefault="00167027">
      <w:r>
        <w:separator/>
      </w:r>
    </w:p>
  </w:endnote>
  <w:endnote w:type="continuationSeparator" w:id="0">
    <w:p w:rsidR="00167027" w:rsidRDefault="001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27" w:rsidRDefault="001670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A29">
      <w:rPr>
        <w:rStyle w:val="PageNumber"/>
        <w:noProof/>
      </w:rPr>
      <w:t>6</w:t>
    </w:r>
    <w:r>
      <w:rPr>
        <w:rStyle w:val="PageNumber"/>
      </w:rPr>
      <w:fldChar w:fldCharType="end"/>
    </w:r>
  </w:p>
  <w:p w:rsidR="00167027" w:rsidRPr="00AB38F6" w:rsidRDefault="0016702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167027" w:rsidRPr="00AB38F6" w:rsidRDefault="0016702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27" w:rsidRDefault="00167027">
      <w:r>
        <w:separator/>
      </w:r>
    </w:p>
  </w:footnote>
  <w:footnote w:type="continuationSeparator" w:id="0">
    <w:p w:rsidR="00167027" w:rsidRDefault="0016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27" w:rsidRDefault="00167027">
    <w:pPr>
      <w:tabs>
        <w:tab w:val="center" w:pos="4320"/>
        <w:tab w:val="right" w:pos="8640"/>
      </w:tabs>
      <w:rPr>
        <w:kern w:val="0"/>
      </w:rPr>
    </w:pPr>
  </w:p>
  <w:p w:rsidR="00167027" w:rsidRDefault="0016702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11393"/>
    <w:multiLevelType w:val="hybridMultilevel"/>
    <w:tmpl w:val="6944C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57"/>
    <w:multiLevelType w:val="hybridMultilevel"/>
    <w:tmpl w:val="0F245D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3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4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2"/>
  </w:num>
  <w:num w:numId="10">
    <w:abstractNumId w:val="21"/>
  </w:num>
  <w:num w:numId="11">
    <w:abstractNumId w:val="17"/>
  </w:num>
  <w:num w:numId="12">
    <w:abstractNumId w:val="23"/>
  </w:num>
  <w:num w:numId="13">
    <w:abstractNumId w:val="26"/>
  </w:num>
  <w:num w:numId="14">
    <w:abstractNumId w:val="4"/>
  </w:num>
  <w:num w:numId="15">
    <w:abstractNumId w:val="18"/>
  </w:num>
  <w:num w:numId="16">
    <w:abstractNumId w:val="27"/>
  </w:num>
  <w:num w:numId="17">
    <w:abstractNumId w:val="13"/>
  </w:num>
  <w:num w:numId="18">
    <w:abstractNumId w:val="15"/>
  </w:num>
  <w:num w:numId="19">
    <w:abstractNumId w:val="9"/>
  </w:num>
  <w:num w:numId="20">
    <w:abstractNumId w:val="14"/>
  </w:num>
  <w:num w:numId="21">
    <w:abstractNumId w:val="11"/>
  </w:num>
  <w:num w:numId="22">
    <w:abstractNumId w:val="2"/>
  </w:num>
  <w:num w:numId="23">
    <w:abstractNumId w:val="3"/>
  </w:num>
  <w:num w:numId="24">
    <w:abstractNumId w:val="16"/>
  </w:num>
  <w:num w:numId="25">
    <w:abstractNumId w:val="22"/>
  </w:num>
  <w:num w:numId="26">
    <w:abstractNumId w:val="7"/>
  </w:num>
  <w:num w:numId="27">
    <w:abstractNumId w:val="6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9A9"/>
    <w:rsid w:val="000230DF"/>
    <w:rsid w:val="00023D94"/>
    <w:rsid w:val="0002651F"/>
    <w:rsid w:val="000359EA"/>
    <w:rsid w:val="00037D66"/>
    <w:rsid w:val="00040E6C"/>
    <w:rsid w:val="000424C3"/>
    <w:rsid w:val="00050391"/>
    <w:rsid w:val="0005129D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91AB8"/>
    <w:rsid w:val="00093D7A"/>
    <w:rsid w:val="000A2C07"/>
    <w:rsid w:val="000A65A3"/>
    <w:rsid w:val="000B5E3F"/>
    <w:rsid w:val="000B6717"/>
    <w:rsid w:val="000B7595"/>
    <w:rsid w:val="000B7B5E"/>
    <w:rsid w:val="000C0D5C"/>
    <w:rsid w:val="000C19C1"/>
    <w:rsid w:val="000D0F3E"/>
    <w:rsid w:val="000D223A"/>
    <w:rsid w:val="000D5EE1"/>
    <w:rsid w:val="000D68BF"/>
    <w:rsid w:val="000E526D"/>
    <w:rsid w:val="000E70DD"/>
    <w:rsid w:val="000E7882"/>
    <w:rsid w:val="000E78D2"/>
    <w:rsid w:val="000F0742"/>
    <w:rsid w:val="000F3B0C"/>
    <w:rsid w:val="000F438A"/>
    <w:rsid w:val="000F6CE9"/>
    <w:rsid w:val="00100F4A"/>
    <w:rsid w:val="00104333"/>
    <w:rsid w:val="00104657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E05"/>
    <w:rsid w:val="001361C2"/>
    <w:rsid w:val="001414E2"/>
    <w:rsid w:val="00145339"/>
    <w:rsid w:val="0014558A"/>
    <w:rsid w:val="00151176"/>
    <w:rsid w:val="001578F9"/>
    <w:rsid w:val="0016189A"/>
    <w:rsid w:val="0016192E"/>
    <w:rsid w:val="00162ED4"/>
    <w:rsid w:val="00166A92"/>
    <w:rsid w:val="00167027"/>
    <w:rsid w:val="001713BF"/>
    <w:rsid w:val="0017249F"/>
    <w:rsid w:val="00173ABC"/>
    <w:rsid w:val="00181215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1E0"/>
    <w:rsid w:val="001B3C1C"/>
    <w:rsid w:val="001B5C17"/>
    <w:rsid w:val="001C2FC3"/>
    <w:rsid w:val="001C4C60"/>
    <w:rsid w:val="001C57C3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12050"/>
    <w:rsid w:val="002244CA"/>
    <w:rsid w:val="002258CC"/>
    <w:rsid w:val="002334D2"/>
    <w:rsid w:val="00234A49"/>
    <w:rsid w:val="00234DA4"/>
    <w:rsid w:val="00237DBA"/>
    <w:rsid w:val="0024513C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4555"/>
    <w:rsid w:val="002E0144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17144"/>
    <w:rsid w:val="00323D6D"/>
    <w:rsid w:val="00333998"/>
    <w:rsid w:val="00335A29"/>
    <w:rsid w:val="00336F6E"/>
    <w:rsid w:val="0034041C"/>
    <w:rsid w:val="003443E2"/>
    <w:rsid w:val="003461B7"/>
    <w:rsid w:val="00346D76"/>
    <w:rsid w:val="00352F47"/>
    <w:rsid w:val="00371753"/>
    <w:rsid w:val="003722FF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622C"/>
    <w:rsid w:val="003B6EF7"/>
    <w:rsid w:val="003C4A42"/>
    <w:rsid w:val="003C5D9A"/>
    <w:rsid w:val="003C75EF"/>
    <w:rsid w:val="003C7EFF"/>
    <w:rsid w:val="003D4207"/>
    <w:rsid w:val="003D7E66"/>
    <w:rsid w:val="003E2914"/>
    <w:rsid w:val="003E6387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5917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5DA"/>
    <w:rsid w:val="00462D70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64FA"/>
    <w:rsid w:val="004C0EFB"/>
    <w:rsid w:val="004D0401"/>
    <w:rsid w:val="004D099C"/>
    <w:rsid w:val="004D23C7"/>
    <w:rsid w:val="004D4BAF"/>
    <w:rsid w:val="004E08B9"/>
    <w:rsid w:val="004E530B"/>
    <w:rsid w:val="004E5C12"/>
    <w:rsid w:val="004F20A2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427E1"/>
    <w:rsid w:val="005524C5"/>
    <w:rsid w:val="00553F30"/>
    <w:rsid w:val="005544C9"/>
    <w:rsid w:val="0055588E"/>
    <w:rsid w:val="005565A1"/>
    <w:rsid w:val="00556F5F"/>
    <w:rsid w:val="00563E68"/>
    <w:rsid w:val="0056468B"/>
    <w:rsid w:val="00566A75"/>
    <w:rsid w:val="00566E16"/>
    <w:rsid w:val="0056724B"/>
    <w:rsid w:val="00574537"/>
    <w:rsid w:val="0058127E"/>
    <w:rsid w:val="0058131A"/>
    <w:rsid w:val="00581E26"/>
    <w:rsid w:val="0058582B"/>
    <w:rsid w:val="00586C1E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40FD"/>
    <w:rsid w:val="005B416F"/>
    <w:rsid w:val="005B5838"/>
    <w:rsid w:val="005C3442"/>
    <w:rsid w:val="005C4C55"/>
    <w:rsid w:val="005C56CF"/>
    <w:rsid w:val="005D24A7"/>
    <w:rsid w:val="005D2559"/>
    <w:rsid w:val="005D5A6A"/>
    <w:rsid w:val="005D6680"/>
    <w:rsid w:val="005E4D12"/>
    <w:rsid w:val="005F18FF"/>
    <w:rsid w:val="005F480D"/>
    <w:rsid w:val="005F48A0"/>
    <w:rsid w:val="005F53CC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34659"/>
    <w:rsid w:val="00642D32"/>
    <w:rsid w:val="006440AC"/>
    <w:rsid w:val="00644373"/>
    <w:rsid w:val="00651C2A"/>
    <w:rsid w:val="00665783"/>
    <w:rsid w:val="00670B96"/>
    <w:rsid w:val="00674CBE"/>
    <w:rsid w:val="00686CDC"/>
    <w:rsid w:val="0068736C"/>
    <w:rsid w:val="0069133D"/>
    <w:rsid w:val="006947F3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501D"/>
    <w:rsid w:val="00727F0A"/>
    <w:rsid w:val="007300E7"/>
    <w:rsid w:val="0073235A"/>
    <w:rsid w:val="00737330"/>
    <w:rsid w:val="007409E4"/>
    <w:rsid w:val="0074214B"/>
    <w:rsid w:val="00745427"/>
    <w:rsid w:val="00753663"/>
    <w:rsid w:val="0075375F"/>
    <w:rsid w:val="007563F6"/>
    <w:rsid w:val="00761F06"/>
    <w:rsid w:val="007624B8"/>
    <w:rsid w:val="00763CC5"/>
    <w:rsid w:val="0076765B"/>
    <w:rsid w:val="0077007E"/>
    <w:rsid w:val="00772573"/>
    <w:rsid w:val="00775BFD"/>
    <w:rsid w:val="00777C2D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28E2"/>
    <w:rsid w:val="007C2FA5"/>
    <w:rsid w:val="007C3DF9"/>
    <w:rsid w:val="007C6293"/>
    <w:rsid w:val="007D6841"/>
    <w:rsid w:val="007D7E11"/>
    <w:rsid w:val="007D7E90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2EBA"/>
    <w:rsid w:val="00875B45"/>
    <w:rsid w:val="0088276E"/>
    <w:rsid w:val="00887A5B"/>
    <w:rsid w:val="00894198"/>
    <w:rsid w:val="00895802"/>
    <w:rsid w:val="008A7635"/>
    <w:rsid w:val="008A7F47"/>
    <w:rsid w:val="008B0052"/>
    <w:rsid w:val="008B2245"/>
    <w:rsid w:val="008C1690"/>
    <w:rsid w:val="008C342B"/>
    <w:rsid w:val="008D2CA0"/>
    <w:rsid w:val="008D3FC6"/>
    <w:rsid w:val="008E4535"/>
    <w:rsid w:val="008F0B8C"/>
    <w:rsid w:val="008F2630"/>
    <w:rsid w:val="008F46D8"/>
    <w:rsid w:val="009007B5"/>
    <w:rsid w:val="00903443"/>
    <w:rsid w:val="009063F6"/>
    <w:rsid w:val="0091662F"/>
    <w:rsid w:val="009177E5"/>
    <w:rsid w:val="009235C8"/>
    <w:rsid w:val="00923A49"/>
    <w:rsid w:val="00924D53"/>
    <w:rsid w:val="00925627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548E"/>
    <w:rsid w:val="00947B94"/>
    <w:rsid w:val="009505A3"/>
    <w:rsid w:val="00952850"/>
    <w:rsid w:val="00955DBB"/>
    <w:rsid w:val="0096585F"/>
    <w:rsid w:val="00967A3C"/>
    <w:rsid w:val="00970AB3"/>
    <w:rsid w:val="00973961"/>
    <w:rsid w:val="00974745"/>
    <w:rsid w:val="00975478"/>
    <w:rsid w:val="00977E25"/>
    <w:rsid w:val="00983E5A"/>
    <w:rsid w:val="00986A1C"/>
    <w:rsid w:val="0099071E"/>
    <w:rsid w:val="00991DDF"/>
    <w:rsid w:val="00992E30"/>
    <w:rsid w:val="0099454B"/>
    <w:rsid w:val="00994FC3"/>
    <w:rsid w:val="009A274B"/>
    <w:rsid w:val="009A29D9"/>
    <w:rsid w:val="009A391E"/>
    <w:rsid w:val="009A5D72"/>
    <w:rsid w:val="009A7C49"/>
    <w:rsid w:val="009B3DED"/>
    <w:rsid w:val="009B7B12"/>
    <w:rsid w:val="009B7BD9"/>
    <w:rsid w:val="009B7DF5"/>
    <w:rsid w:val="009C00B7"/>
    <w:rsid w:val="009C018F"/>
    <w:rsid w:val="009C1B6F"/>
    <w:rsid w:val="009C21A0"/>
    <w:rsid w:val="009C2BE8"/>
    <w:rsid w:val="009C4627"/>
    <w:rsid w:val="009C5E40"/>
    <w:rsid w:val="009C7CC7"/>
    <w:rsid w:val="009D0ED1"/>
    <w:rsid w:val="009D7533"/>
    <w:rsid w:val="009E05B6"/>
    <w:rsid w:val="009E5BB2"/>
    <w:rsid w:val="009E7B31"/>
    <w:rsid w:val="009F1ECC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51E"/>
    <w:rsid w:val="00A3156F"/>
    <w:rsid w:val="00A31F05"/>
    <w:rsid w:val="00A33EE7"/>
    <w:rsid w:val="00A36232"/>
    <w:rsid w:val="00A36980"/>
    <w:rsid w:val="00A454A6"/>
    <w:rsid w:val="00A47231"/>
    <w:rsid w:val="00A519C3"/>
    <w:rsid w:val="00A520BA"/>
    <w:rsid w:val="00A5490B"/>
    <w:rsid w:val="00A54945"/>
    <w:rsid w:val="00A557B7"/>
    <w:rsid w:val="00A6054D"/>
    <w:rsid w:val="00A60C12"/>
    <w:rsid w:val="00A62834"/>
    <w:rsid w:val="00A641A2"/>
    <w:rsid w:val="00A6461A"/>
    <w:rsid w:val="00A66416"/>
    <w:rsid w:val="00A70424"/>
    <w:rsid w:val="00A736D0"/>
    <w:rsid w:val="00A756A5"/>
    <w:rsid w:val="00A800FE"/>
    <w:rsid w:val="00A83468"/>
    <w:rsid w:val="00A85D85"/>
    <w:rsid w:val="00A915C4"/>
    <w:rsid w:val="00A95428"/>
    <w:rsid w:val="00A96E8A"/>
    <w:rsid w:val="00AA194C"/>
    <w:rsid w:val="00AA215C"/>
    <w:rsid w:val="00AA32ED"/>
    <w:rsid w:val="00AA68D5"/>
    <w:rsid w:val="00AB38F6"/>
    <w:rsid w:val="00AB5751"/>
    <w:rsid w:val="00AB75F9"/>
    <w:rsid w:val="00AC04EB"/>
    <w:rsid w:val="00AC4818"/>
    <w:rsid w:val="00AC5056"/>
    <w:rsid w:val="00AD10C4"/>
    <w:rsid w:val="00AD2211"/>
    <w:rsid w:val="00AD6366"/>
    <w:rsid w:val="00AE26D1"/>
    <w:rsid w:val="00AE50DE"/>
    <w:rsid w:val="00AE6577"/>
    <w:rsid w:val="00AE685A"/>
    <w:rsid w:val="00AF4AB4"/>
    <w:rsid w:val="00AF6364"/>
    <w:rsid w:val="00B063A4"/>
    <w:rsid w:val="00B11259"/>
    <w:rsid w:val="00B134A4"/>
    <w:rsid w:val="00B135F0"/>
    <w:rsid w:val="00B14EEB"/>
    <w:rsid w:val="00B1551D"/>
    <w:rsid w:val="00B1776F"/>
    <w:rsid w:val="00B219CF"/>
    <w:rsid w:val="00B34889"/>
    <w:rsid w:val="00B34B26"/>
    <w:rsid w:val="00B37C03"/>
    <w:rsid w:val="00B4347F"/>
    <w:rsid w:val="00B455E5"/>
    <w:rsid w:val="00B45EDC"/>
    <w:rsid w:val="00B46581"/>
    <w:rsid w:val="00B5305A"/>
    <w:rsid w:val="00B563B5"/>
    <w:rsid w:val="00B66AFB"/>
    <w:rsid w:val="00B7053F"/>
    <w:rsid w:val="00B75745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C02134"/>
    <w:rsid w:val="00C02DD8"/>
    <w:rsid w:val="00C0366C"/>
    <w:rsid w:val="00C11004"/>
    <w:rsid w:val="00C16CF2"/>
    <w:rsid w:val="00C203E5"/>
    <w:rsid w:val="00C22DBC"/>
    <w:rsid w:val="00C33B8A"/>
    <w:rsid w:val="00C40FEE"/>
    <w:rsid w:val="00C42809"/>
    <w:rsid w:val="00C45B98"/>
    <w:rsid w:val="00C45E96"/>
    <w:rsid w:val="00C460FA"/>
    <w:rsid w:val="00C5674A"/>
    <w:rsid w:val="00C5764A"/>
    <w:rsid w:val="00C66D09"/>
    <w:rsid w:val="00C67C5F"/>
    <w:rsid w:val="00C817AF"/>
    <w:rsid w:val="00C817B8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A5B25"/>
    <w:rsid w:val="00CB2271"/>
    <w:rsid w:val="00CB284E"/>
    <w:rsid w:val="00CC0A85"/>
    <w:rsid w:val="00CC5DD8"/>
    <w:rsid w:val="00CC6AD6"/>
    <w:rsid w:val="00CD62F1"/>
    <w:rsid w:val="00CE058A"/>
    <w:rsid w:val="00CE0B87"/>
    <w:rsid w:val="00CE2A96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46024"/>
    <w:rsid w:val="00D50D71"/>
    <w:rsid w:val="00D55735"/>
    <w:rsid w:val="00D55C98"/>
    <w:rsid w:val="00D563ED"/>
    <w:rsid w:val="00D624D3"/>
    <w:rsid w:val="00D65194"/>
    <w:rsid w:val="00D67310"/>
    <w:rsid w:val="00D706C7"/>
    <w:rsid w:val="00D722C0"/>
    <w:rsid w:val="00D7395C"/>
    <w:rsid w:val="00D73E43"/>
    <w:rsid w:val="00D8689A"/>
    <w:rsid w:val="00D86EB6"/>
    <w:rsid w:val="00D91585"/>
    <w:rsid w:val="00D93130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457F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E1A"/>
    <w:rsid w:val="00E15B14"/>
    <w:rsid w:val="00E16572"/>
    <w:rsid w:val="00E17E64"/>
    <w:rsid w:val="00E25B91"/>
    <w:rsid w:val="00E3021D"/>
    <w:rsid w:val="00E3061A"/>
    <w:rsid w:val="00E3066B"/>
    <w:rsid w:val="00E30F96"/>
    <w:rsid w:val="00E313BF"/>
    <w:rsid w:val="00E34BC3"/>
    <w:rsid w:val="00E34D9E"/>
    <w:rsid w:val="00E374CF"/>
    <w:rsid w:val="00E44488"/>
    <w:rsid w:val="00E44495"/>
    <w:rsid w:val="00E47000"/>
    <w:rsid w:val="00E54914"/>
    <w:rsid w:val="00E5573B"/>
    <w:rsid w:val="00E56BCF"/>
    <w:rsid w:val="00E601C8"/>
    <w:rsid w:val="00E60DD3"/>
    <w:rsid w:val="00E62CFC"/>
    <w:rsid w:val="00E6301B"/>
    <w:rsid w:val="00E6431D"/>
    <w:rsid w:val="00E6660B"/>
    <w:rsid w:val="00E67D97"/>
    <w:rsid w:val="00E67EEC"/>
    <w:rsid w:val="00E70626"/>
    <w:rsid w:val="00E71E02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A05B4"/>
    <w:rsid w:val="00EA58D3"/>
    <w:rsid w:val="00EA7757"/>
    <w:rsid w:val="00EB0025"/>
    <w:rsid w:val="00EB3DE0"/>
    <w:rsid w:val="00EB5FFD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6A4D"/>
    <w:rsid w:val="00F4081B"/>
    <w:rsid w:val="00F441C9"/>
    <w:rsid w:val="00F44CDF"/>
    <w:rsid w:val="00F47842"/>
    <w:rsid w:val="00F555FA"/>
    <w:rsid w:val="00F57999"/>
    <w:rsid w:val="00F57CB2"/>
    <w:rsid w:val="00F57D32"/>
    <w:rsid w:val="00F65016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2FB2"/>
    <w:rsid w:val="00F95173"/>
    <w:rsid w:val="00F95924"/>
    <w:rsid w:val="00FA0455"/>
    <w:rsid w:val="00FA0EC5"/>
    <w:rsid w:val="00FA3FAB"/>
    <w:rsid w:val="00FA659E"/>
    <w:rsid w:val="00FA675C"/>
    <w:rsid w:val="00FA7C21"/>
    <w:rsid w:val="00FB142A"/>
    <w:rsid w:val="00FB1EE3"/>
    <w:rsid w:val="00FB21F2"/>
    <w:rsid w:val="00FB647F"/>
    <w:rsid w:val="00FC2C7F"/>
    <w:rsid w:val="00FC46B6"/>
    <w:rsid w:val="00FC603D"/>
    <w:rsid w:val="00FC71DF"/>
    <w:rsid w:val="00FD0860"/>
    <w:rsid w:val="00FD27D8"/>
    <w:rsid w:val="00FD425A"/>
    <w:rsid w:val="00FD7CC6"/>
    <w:rsid w:val="00FE6481"/>
    <w:rsid w:val="00FE7283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9CA3-F5FC-479C-BE45-7525AF69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1706</Words>
  <Characters>10939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232</cp:revision>
  <cp:lastPrinted>2014-07-08T11:48:00Z</cp:lastPrinted>
  <dcterms:created xsi:type="dcterms:W3CDTF">2012-05-29T06:54:00Z</dcterms:created>
  <dcterms:modified xsi:type="dcterms:W3CDTF">2014-07-08T12:13:00Z</dcterms:modified>
</cp:coreProperties>
</file>