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5A4DD8">
        <w:rPr>
          <w:b/>
          <w:bCs/>
          <w:color w:val="0000FF"/>
          <w:sz w:val="24"/>
          <w:szCs w:val="24"/>
          <w:lang w:val="sr-Latn-CS"/>
        </w:rPr>
        <w:t>05.05.2015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5A4DD8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5A4DD8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4B1E49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– lok. 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647B42" w:rsidRPr="00647B42" w:rsidRDefault="00647B42" w:rsidP="00647B42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647B42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SNABDEVANJE SA HARDUERIMA ZA I</w:t>
            </w:r>
            <w:r w:rsidR="004B1E49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NFORMATIVNU TEHNOLOGIJU</w:t>
            </w:r>
            <w:r w:rsidR="005A4DD8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- ritender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647B42" w:rsidRPr="00647B42" w:rsidRDefault="00647B42" w:rsidP="00647B42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647B42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SNABDEVANJE SA HARDUERIMA ZA I</w:t>
            </w:r>
            <w:r w:rsidR="004B1E49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NFORMATIVNU TEHNOLOGIJU</w:t>
            </w:r>
            <w:r w:rsidR="005A4DD8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- ritender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392B7C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5A4DD8">
              <w:rPr>
                <w:b/>
                <w:bCs/>
                <w:color w:val="0000FF"/>
                <w:sz w:val="24"/>
                <w:szCs w:val="24"/>
                <w:lang w:val="sr-Latn-CS"/>
              </w:rPr>
              <w:t>24.03.2015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5A4DD8">
              <w:rPr>
                <w:b/>
                <w:bCs/>
                <w:color w:val="0000FF"/>
                <w:sz w:val="24"/>
                <w:szCs w:val="24"/>
                <w:lang w:val="sr-Latn-CS"/>
              </w:rPr>
              <w:t>05.05.2015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5A4DD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5A4DD8">
              <w:rPr>
                <w:b/>
                <w:bCs/>
                <w:color w:val="0000FF"/>
                <w:sz w:val="24"/>
                <w:szCs w:val="24"/>
                <w:lang w:val="sr-Latn-CS"/>
              </w:rPr>
              <w:t>18.05.2015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5A4DD8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5A4DD8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5A4DD8">
              <w:rPr>
                <w:b/>
                <w:bCs/>
                <w:color w:val="0000FF"/>
                <w:sz w:val="24"/>
                <w:szCs w:val="24"/>
                <w:lang w:val="sr-Latn-CS"/>
              </w:rPr>
              <w:t>cetri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5A4DD8">
              <w:rPr>
                <w:b/>
                <w:bCs/>
                <w:iCs/>
                <w:color w:val="0000FF"/>
                <w:sz w:val="22"/>
                <w:szCs w:val="22"/>
              </w:rPr>
              <w:t>N.T.Sh</w:t>
            </w:r>
            <w:proofErr w:type="spellEnd"/>
            <w:r w:rsidR="005A4DD8">
              <w:rPr>
                <w:b/>
                <w:bCs/>
                <w:iCs/>
                <w:color w:val="0000FF"/>
                <w:sz w:val="22"/>
                <w:szCs w:val="22"/>
              </w:rPr>
              <w:t xml:space="preserve">.” </w:t>
            </w:r>
            <w:proofErr w:type="spellStart"/>
            <w:r w:rsidR="005A4DD8">
              <w:rPr>
                <w:b/>
                <w:bCs/>
                <w:iCs/>
                <w:color w:val="0000FF"/>
                <w:sz w:val="22"/>
                <w:szCs w:val="22"/>
              </w:rPr>
              <w:t>Proinfo</w:t>
            </w:r>
            <w:proofErr w:type="spellEnd"/>
            <w:r w:rsidR="005A4DD8">
              <w:rPr>
                <w:b/>
                <w:bCs/>
                <w:iCs/>
                <w:color w:val="0000FF"/>
                <w:sz w:val="22"/>
                <w:szCs w:val="22"/>
              </w:rPr>
              <w:t xml:space="preserve"> Systems “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5A4DD8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5A4DD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DardaniSU 1/ 7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E8769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="005A4DD8">
              <w:rPr>
                <w:sz w:val="22"/>
                <w:szCs w:val="22"/>
                <w:lang w:val="sr-Latn-CS"/>
              </w:rPr>
              <w:t xml:space="preserve"> </w:t>
            </w:r>
            <w:bookmarkStart w:id="24" w:name="_GoBack"/>
            <w:bookmarkEnd w:id="24"/>
            <w:proofErr w:type="spellStart"/>
            <w:r w:rsidR="00E87695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E87695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E8769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5A4DD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Hajdin</w:t>
            </w:r>
            <w:proofErr w:type="spellEnd"/>
            <w:r w:rsidR="005A4DD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5A4DD8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Cela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5A4DD8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9,684.56</w:t>
            </w:r>
            <w:r w:rsidR="005A4DD8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5A4DD8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9,684.56</w:t>
            </w:r>
            <w:r w:rsidR="005A4DD8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5A4DD8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12,185.00</w:t>
            </w:r>
            <w:r w:rsidR="005A4DD8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DD8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1E49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A4DD8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3676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87695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8</cp:revision>
  <cp:lastPrinted>2010-03-19T15:55:00Z</cp:lastPrinted>
  <dcterms:created xsi:type="dcterms:W3CDTF">2013-04-02T12:30:00Z</dcterms:created>
  <dcterms:modified xsi:type="dcterms:W3CDTF">2015-05-05T07:28:00Z</dcterms:modified>
</cp:coreProperties>
</file>